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6D1F" w14:textId="77777777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</w:p>
    <w:p w14:paraId="79875437" w14:textId="49586452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  <w:r>
        <w:rPr>
          <w:noProof/>
        </w:rPr>
        <w:drawing>
          <wp:inline distT="0" distB="0" distL="0" distR="0" wp14:anchorId="51CF24AB" wp14:editId="0D92259D">
            <wp:extent cx="1054989" cy="10820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29" cy="10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</w:t>
      </w:r>
      <w:r>
        <w:rPr>
          <w:b/>
          <w:noProof/>
          <w:sz w:val="28"/>
        </w:rPr>
        <w:drawing>
          <wp:inline distT="0" distB="0" distL="0" distR="0" wp14:anchorId="3F93BF61" wp14:editId="2221BFA3">
            <wp:extent cx="1082040" cy="1034749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1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>
        <w:rPr>
          <w:b/>
          <w:noProof/>
          <w:sz w:val="28"/>
        </w:rPr>
        <w:drawing>
          <wp:inline distT="0" distB="0" distL="0" distR="0" wp14:anchorId="7A6EC88D" wp14:editId="1B2ABEBE">
            <wp:extent cx="2655188" cy="98289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0" cy="10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5E84" w14:textId="0A065CCF" w:rsidR="00A139C1" w:rsidRPr="009511AA" w:rsidRDefault="00BF15D1" w:rsidP="009511AA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  <w:r>
        <w:rPr>
          <w:b/>
          <w:sz w:val="28"/>
        </w:rPr>
        <w:t>Európska špeciálna výstava baranovitých králikov</w:t>
      </w:r>
      <w:r w:rsidR="009511AA" w:rsidRPr="009511AA">
        <w:rPr>
          <w:b/>
          <w:spacing w:val="-2"/>
          <w:sz w:val="28"/>
        </w:rPr>
        <w:t xml:space="preserve"> (</w:t>
      </w:r>
      <w:r>
        <w:rPr>
          <w:b/>
          <w:spacing w:val="-2"/>
          <w:sz w:val="28"/>
        </w:rPr>
        <w:t>Francúzsky baran</w:t>
      </w:r>
      <w:r w:rsidR="009511AA" w:rsidRPr="009511AA">
        <w:rPr>
          <w:b/>
          <w:spacing w:val="-2"/>
          <w:sz w:val="28"/>
        </w:rPr>
        <w:t>, Meis</w:t>
      </w:r>
      <w:r>
        <w:rPr>
          <w:b/>
          <w:spacing w:val="-2"/>
          <w:sz w:val="28"/>
        </w:rPr>
        <w:t>senský baran</w:t>
      </w:r>
      <w:r w:rsidR="009511AA" w:rsidRPr="009511AA">
        <w:rPr>
          <w:b/>
          <w:spacing w:val="-2"/>
          <w:sz w:val="28"/>
        </w:rPr>
        <w:t xml:space="preserve">, </w:t>
      </w:r>
      <w:r>
        <w:rPr>
          <w:b/>
          <w:spacing w:val="-2"/>
          <w:sz w:val="28"/>
        </w:rPr>
        <w:t>Anglický baran</w:t>
      </w:r>
      <w:r w:rsidR="009511AA" w:rsidRPr="009511AA">
        <w:rPr>
          <w:b/>
          <w:spacing w:val="-2"/>
          <w:sz w:val="28"/>
        </w:rPr>
        <w:t xml:space="preserve">, </w:t>
      </w:r>
      <w:r>
        <w:rPr>
          <w:b/>
          <w:spacing w:val="-2"/>
          <w:sz w:val="28"/>
        </w:rPr>
        <w:t>Malý baran</w:t>
      </w:r>
      <w:r w:rsidR="009511AA" w:rsidRPr="009511AA">
        <w:rPr>
          <w:b/>
          <w:spacing w:val="-2"/>
          <w:sz w:val="28"/>
        </w:rPr>
        <w:t>, Z</w:t>
      </w:r>
      <w:r>
        <w:rPr>
          <w:b/>
          <w:spacing w:val="-2"/>
          <w:sz w:val="28"/>
        </w:rPr>
        <w:t>drobnený baran</w:t>
      </w:r>
      <w:r w:rsidR="009511AA" w:rsidRPr="009511AA">
        <w:rPr>
          <w:b/>
          <w:spacing w:val="-2"/>
          <w:sz w:val="28"/>
        </w:rPr>
        <w:t>, Z</w:t>
      </w:r>
      <w:r>
        <w:rPr>
          <w:b/>
          <w:spacing w:val="-2"/>
          <w:sz w:val="28"/>
        </w:rPr>
        <w:t>drobnený baran</w:t>
      </w:r>
      <w:r w:rsidR="009511AA" w:rsidRPr="009511AA">
        <w:rPr>
          <w:b/>
          <w:spacing w:val="-2"/>
          <w:sz w:val="28"/>
        </w:rPr>
        <w:t xml:space="preserve"> – rex</w:t>
      </w:r>
      <w:r>
        <w:rPr>
          <w:b/>
          <w:spacing w:val="-2"/>
          <w:sz w:val="28"/>
        </w:rPr>
        <w:t>,</w:t>
      </w:r>
      <w:r w:rsidR="009511AA" w:rsidRPr="009511A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Zdrobnený baran - levíček</w:t>
      </w:r>
      <w:r w:rsidR="009511AA" w:rsidRPr="009511AA">
        <w:rPr>
          <w:b/>
          <w:spacing w:val="-2"/>
          <w:sz w:val="28"/>
        </w:rPr>
        <w:t>)</w:t>
      </w:r>
    </w:p>
    <w:p w14:paraId="24B895E2" w14:textId="77777777" w:rsidR="009511AA" w:rsidRDefault="009511AA" w:rsidP="009511AA">
      <w:pPr>
        <w:spacing w:before="52"/>
        <w:ind w:left="167"/>
        <w:jc w:val="right"/>
        <w:rPr>
          <w:b/>
          <w:sz w:val="24"/>
        </w:rPr>
      </w:pPr>
    </w:p>
    <w:p w14:paraId="2E41BE3E" w14:textId="7D32CDCE" w:rsidR="009511AA" w:rsidRDefault="009511AA" w:rsidP="002A7CEF">
      <w:pPr>
        <w:spacing w:before="52"/>
        <w:ind w:left="16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5D5FB" wp14:editId="4AAB0807">
                <wp:simplePos x="0" y="0"/>
                <wp:positionH relativeFrom="column">
                  <wp:posOffset>91440</wp:posOffset>
                </wp:positionH>
                <wp:positionV relativeFrom="paragraph">
                  <wp:posOffset>485520</wp:posOffset>
                </wp:positionV>
                <wp:extent cx="6697980" cy="184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97980" y="18288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4891" id="Graphic 2" o:spid="_x0000_s1026" style="position:absolute;margin-left:7.2pt;margin-top:38.25pt;width:527.4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" path="m6697980,l,,,18288r6697980,l6697980,xe" fillcolor="black" stroked="f">
                <v:path arrowok="t"/>
              </v:shape>
            </w:pict>
          </mc:Fallback>
        </mc:AlternateContent>
      </w:r>
      <w:r>
        <w:rPr>
          <w:b/>
          <w:sz w:val="24"/>
        </w:rPr>
        <w:t xml:space="preserve">NITRA , </w:t>
      </w:r>
      <w:r w:rsidR="00BF15D1">
        <w:rPr>
          <w:b/>
          <w:sz w:val="24"/>
        </w:rPr>
        <w:t>Výstavisko</w:t>
      </w:r>
      <w:r>
        <w:rPr>
          <w:b/>
          <w:sz w:val="24"/>
        </w:rPr>
        <w:t xml:space="preserve"> Agrokomplex 15.-17.11. 2024</w:t>
      </w:r>
    </w:p>
    <w:p w14:paraId="6292A2C5" w14:textId="77777777" w:rsidR="009511AA" w:rsidRDefault="009511AA">
      <w:pPr>
        <w:spacing w:before="40"/>
        <w:ind w:left="167"/>
        <w:rPr>
          <w:b/>
          <w:spacing w:val="-2"/>
          <w:sz w:val="32"/>
        </w:rPr>
      </w:pPr>
      <w:bookmarkStart w:id="0" w:name="Ausstellungsbestimmungen"/>
      <w:bookmarkEnd w:id="0"/>
    </w:p>
    <w:p w14:paraId="2BFE5AD7" w14:textId="0D78802D" w:rsidR="00A139C1" w:rsidRDefault="00BF15D1" w:rsidP="002A7CEF">
      <w:pPr>
        <w:spacing w:before="40"/>
        <w:ind w:left="167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Prihláška</w:t>
      </w:r>
    </w:p>
    <w:p w14:paraId="149BD675" w14:textId="3830737F" w:rsidR="00972651" w:rsidRDefault="00BF15D1" w:rsidP="00972651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t>Meno</w:t>
      </w:r>
      <w:r w:rsidR="0037274D">
        <w:rPr>
          <w:b/>
          <w:spacing w:val="-2"/>
          <w:sz w:val="32"/>
        </w:rPr>
        <w:t>:</w:t>
      </w:r>
      <w:r w:rsidR="00972651">
        <w:rPr>
          <w:b/>
          <w:spacing w:val="-2"/>
          <w:sz w:val="32"/>
        </w:rPr>
        <w:t xml:space="preserve"> …………………………  </w:t>
      </w:r>
      <w:r>
        <w:rPr>
          <w:b/>
          <w:spacing w:val="-2"/>
          <w:sz w:val="32"/>
        </w:rPr>
        <w:t>Priezvisko</w:t>
      </w:r>
      <w:r w:rsidR="00972651">
        <w:rPr>
          <w:b/>
          <w:spacing w:val="-2"/>
          <w:sz w:val="32"/>
        </w:rPr>
        <w:t>: ……………………………….</w:t>
      </w:r>
    </w:p>
    <w:p w14:paraId="30BDCA68" w14:textId="628FEFCA" w:rsidR="0037274D" w:rsidRPr="00972651" w:rsidRDefault="00BF15D1" w:rsidP="00972651">
      <w:pPr>
        <w:spacing w:before="40"/>
        <w:ind w:left="167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Ulica, číslo </w:t>
      </w:r>
      <w:r w:rsidR="0037274D" w:rsidRPr="0037274D">
        <w:rPr>
          <w:b/>
          <w:spacing w:val="-2"/>
          <w:sz w:val="28"/>
          <w:szCs w:val="28"/>
        </w:rPr>
        <w:t>:</w:t>
      </w:r>
      <w:r w:rsidR="00972651">
        <w:rPr>
          <w:b/>
          <w:spacing w:val="-2"/>
          <w:sz w:val="28"/>
          <w:szCs w:val="28"/>
        </w:rPr>
        <w:t xml:space="preserve"> ……………………………………. </w:t>
      </w:r>
      <w:r w:rsidR="0037274D" w:rsidRPr="00972651">
        <w:rPr>
          <w:b/>
          <w:spacing w:val="-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sč/ mesto</w:t>
      </w:r>
      <w:r w:rsidR="0037274D" w:rsidRPr="00972651">
        <w:rPr>
          <w:b/>
          <w:spacing w:val="-2"/>
          <w:sz w:val="24"/>
          <w:szCs w:val="24"/>
        </w:rPr>
        <w:t>:</w:t>
      </w:r>
      <w:r>
        <w:rPr>
          <w:b/>
          <w:spacing w:val="-2"/>
          <w:sz w:val="24"/>
          <w:szCs w:val="24"/>
        </w:rPr>
        <w:t xml:space="preserve"> </w:t>
      </w:r>
      <w:r w:rsidR="00972651">
        <w:rPr>
          <w:b/>
          <w:spacing w:val="-2"/>
          <w:sz w:val="24"/>
          <w:szCs w:val="24"/>
        </w:rPr>
        <w:t>……………………………….</w:t>
      </w:r>
    </w:p>
    <w:p w14:paraId="78331976" w14:textId="4E79BE64" w:rsidR="0037274D" w:rsidRPr="00972651" w:rsidRDefault="00BF15D1" w:rsidP="003727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Štát</w:t>
      </w:r>
      <w:r w:rsidR="0037274D" w:rsidRPr="00972651">
        <w:rPr>
          <w:b/>
          <w:spacing w:val="-2"/>
          <w:sz w:val="24"/>
          <w:szCs w:val="24"/>
        </w:rPr>
        <w:t>:</w:t>
      </w:r>
      <w:r>
        <w:rPr>
          <w:b/>
          <w:spacing w:val="-2"/>
          <w:sz w:val="24"/>
          <w:szCs w:val="24"/>
        </w:rPr>
        <w:t xml:space="preserve"> </w:t>
      </w:r>
      <w:r w:rsidR="00972651">
        <w:rPr>
          <w:b/>
          <w:spacing w:val="-2"/>
          <w:sz w:val="24"/>
          <w:szCs w:val="24"/>
        </w:rPr>
        <w:t xml:space="preserve"> ……………………………………………………</w:t>
      </w:r>
    </w:p>
    <w:p w14:paraId="164BB0D0" w14:textId="10AA5BCB" w:rsidR="0037274D" w:rsidRDefault="0037274D" w:rsidP="00972651">
      <w:pPr>
        <w:spacing w:before="40"/>
        <w:ind w:left="167"/>
        <w:rPr>
          <w:b/>
          <w:spacing w:val="-2"/>
          <w:sz w:val="24"/>
          <w:szCs w:val="24"/>
        </w:rPr>
      </w:pPr>
      <w:r w:rsidRPr="00972651">
        <w:rPr>
          <w:b/>
          <w:spacing w:val="-2"/>
          <w:sz w:val="24"/>
          <w:szCs w:val="24"/>
        </w:rPr>
        <w:t>Telef</w:t>
      </w:r>
      <w:r w:rsidR="00BF15D1">
        <w:rPr>
          <w:b/>
          <w:spacing w:val="-2"/>
          <w:sz w:val="24"/>
          <w:szCs w:val="24"/>
        </w:rPr>
        <w:t>ó</w:t>
      </w:r>
      <w:r w:rsidRPr="00972651">
        <w:rPr>
          <w:b/>
          <w:spacing w:val="-2"/>
          <w:sz w:val="24"/>
          <w:szCs w:val="24"/>
        </w:rPr>
        <w:t>n:</w:t>
      </w:r>
      <w:r w:rsidR="00972651">
        <w:rPr>
          <w:b/>
          <w:spacing w:val="-2"/>
          <w:sz w:val="24"/>
          <w:szCs w:val="24"/>
        </w:rPr>
        <w:t xml:space="preserve"> </w:t>
      </w:r>
      <w:r w:rsidR="00BF15D1">
        <w:rPr>
          <w:b/>
          <w:spacing w:val="-2"/>
          <w:sz w:val="24"/>
          <w:szCs w:val="24"/>
        </w:rPr>
        <w:t xml:space="preserve"> </w:t>
      </w:r>
      <w:r w:rsidR="00972651">
        <w:rPr>
          <w:b/>
          <w:spacing w:val="-2"/>
          <w:sz w:val="24"/>
          <w:szCs w:val="24"/>
        </w:rPr>
        <w:t xml:space="preserve">………………………………………………… </w:t>
      </w:r>
      <w:r w:rsidRPr="00972651">
        <w:rPr>
          <w:b/>
          <w:spacing w:val="-2"/>
          <w:sz w:val="24"/>
          <w:szCs w:val="24"/>
        </w:rPr>
        <w:t>Mail:</w:t>
      </w:r>
      <w:r w:rsidR="00972651">
        <w:rPr>
          <w:b/>
          <w:spacing w:val="-2"/>
          <w:sz w:val="24"/>
          <w:szCs w:val="24"/>
        </w:rPr>
        <w:t xml:space="preserve"> ………………………………………..</w:t>
      </w:r>
    </w:p>
    <w:p w14:paraId="756FDC9D" w14:textId="3270138A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IBAN: </w:t>
      </w:r>
      <w:r w:rsidR="00BF15D1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…………………………………………………… BIC: …………………………………………</w:t>
      </w:r>
    </w:p>
    <w:p w14:paraId="22B36600" w14:textId="5F8E6ADA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Bank</w:t>
      </w:r>
      <w:r w:rsidR="00BF15D1">
        <w:rPr>
          <w:b/>
          <w:spacing w:val="-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: ……………………………………………………………………………………………………..</w:t>
      </w:r>
    </w:p>
    <w:p w14:paraId="75A60A2E" w14:textId="5FE9481F" w:rsidR="004F5249" w:rsidRDefault="004F5249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MCH – dátum narodenia: …………………………………</w:t>
      </w:r>
    </w:p>
    <w:p w14:paraId="31E07CD3" w14:textId="77777777" w:rsidR="00390A4D" w:rsidRPr="00972651" w:rsidRDefault="00390A4D" w:rsidP="00972651">
      <w:pPr>
        <w:spacing w:before="40"/>
        <w:ind w:left="167"/>
        <w:rPr>
          <w:b/>
          <w:spacing w:val="-2"/>
          <w:sz w:val="24"/>
          <w:szCs w:val="24"/>
        </w:rPr>
      </w:pPr>
    </w:p>
    <w:bookmarkStart w:id="1" w:name="_MON_1785513040"/>
    <w:bookmarkEnd w:id="1"/>
    <w:p w14:paraId="7A10FF82" w14:textId="7B590F49" w:rsidR="0037274D" w:rsidRDefault="00BF15D1" w:rsidP="0037274D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object w:dxaOrig="10250" w:dyaOrig="3819" w14:anchorId="297C1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4pt;height:190.8pt" o:ole="">
            <v:imagedata r:id="rId10" o:title=""/>
          </v:shape>
          <o:OLEObject Type="Embed" ProgID="Excel.Sheet.12" ShapeID="_x0000_i1025" DrawAspect="Content" ObjectID="_1786414141" r:id="rId11"/>
        </w:object>
      </w:r>
    </w:p>
    <w:p w14:paraId="7C2F8F97" w14:textId="47A48AB1" w:rsidR="00390A4D" w:rsidRDefault="00390A4D" w:rsidP="0037274D">
      <w:pPr>
        <w:spacing w:before="40"/>
        <w:ind w:left="167"/>
        <w:rPr>
          <w:b/>
          <w:spacing w:val="-2"/>
          <w:sz w:val="32"/>
        </w:rPr>
      </w:pPr>
    </w:p>
    <w:p w14:paraId="2C7F7583" w14:textId="45D77F12" w:rsidR="0037274D" w:rsidRP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>K</w:t>
      </w:r>
      <w:r w:rsidR="00BF15D1">
        <w:rPr>
          <w:b/>
          <w:spacing w:val="-2"/>
          <w:sz w:val="24"/>
          <w:szCs w:val="24"/>
        </w:rPr>
        <w:t xml:space="preserve">lietkové                      </w:t>
      </w:r>
      <w:r w:rsidRPr="00390A4D">
        <w:rPr>
          <w:b/>
          <w:spacing w:val="-2"/>
          <w:sz w:val="24"/>
          <w:szCs w:val="24"/>
        </w:rPr>
        <w:t xml:space="preserve"> :  </w:t>
      </w:r>
      <w:r>
        <w:rPr>
          <w:b/>
          <w:spacing w:val="-2"/>
          <w:sz w:val="24"/>
          <w:szCs w:val="24"/>
        </w:rPr>
        <w:t xml:space="preserve">              </w:t>
      </w:r>
      <w:r w:rsidRPr="00390A4D">
        <w:rPr>
          <w:b/>
          <w:spacing w:val="-2"/>
          <w:sz w:val="24"/>
          <w:szCs w:val="24"/>
        </w:rPr>
        <w:t xml:space="preserve"> ………. </w:t>
      </w:r>
      <w:r w:rsidR="00BF15D1">
        <w:rPr>
          <w:b/>
          <w:spacing w:val="-2"/>
          <w:sz w:val="24"/>
          <w:szCs w:val="24"/>
        </w:rPr>
        <w:t xml:space="preserve">Ks    </w:t>
      </w:r>
      <w:r w:rsidRPr="00390A4D">
        <w:rPr>
          <w:b/>
          <w:spacing w:val="-2"/>
          <w:sz w:val="24"/>
          <w:szCs w:val="24"/>
        </w:rPr>
        <w:t xml:space="preserve">       </w:t>
      </w:r>
      <w:r>
        <w:rPr>
          <w:b/>
          <w:spacing w:val="-2"/>
          <w:sz w:val="24"/>
          <w:szCs w:val="24"/>
        </w:rPr>
        <w:t xml:space="preserve">    </w:t>
      </w:r>
      <w:r w:rsidRPr="00390A4D">
        <w:rPr>
          <w:b/>
          <w:spacing w:val="-2"/>
          <w:sz w:val="24"/>
          <w:szCs w:val="24"/>
        </w:rPr>
        <w:t xml:space="preserve"> á 9 €             </w:t>
      </w:r>
      <w:r>
        <w:rPr>
          <w:b/>
          <w:spacing w:val="-2"/>
          <w:sz w:val="24"/>
          <w:szCs w:val="24"/>
        </w:rPr>
        <w:t xml:space="preserve">                  </w:t>
      </w:r>
      <w:r w:rsidRPr="00390A4D">
        <w:rPr>
          <w:b/>
          <w:spacing w:val="-2"/>
          <w:sz w:val="24"/>
          <w:szCs w:val="24"/>
        </w:rPr>
        <w:t xml:space="preserve"> = </w:t>
      </w:r>
      <w:r>
        <w:rPr>
          <w:b/>
          <w:spacing w:val="-2"/>
          <w:sz w:val="24"/>
          <w:szCs w:val="24"/>
        </w:rPr>
        <w:t>...</w:t>
      </w:r>
      <w:r w:rsidRPr="00390A4D">
        <w:rPr>
          <w:b/>
          <w:spacing w:val="-2"/>
          <w:sz w:val="24"/>
          <w:szCs w:val="24"/>
        </w:rPr>
        <w:t>………… €</w:t>
      </w:r>
    </w:p>
    <w:p w14:paraId="042198CE" w14:textId="2A6AA83F" w:rsidR="00390A4D" w:rsidRPr="00390A4D" w:rsidRDefault="00BF15D1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Administratívny poplatok</w:t>
      </w:r>
      <w:r w:rsidR="00390A4D" w:rsidRPr="00390A4D">
        <w:rPr>
          <w:b/>
          <w:spacing w:val="-2"/>
          <w:sz w:val="24"/>
          <w:szCs w:val="24"/>
        </w:rPr>
        <w:t xml:space="preserve"> :                               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 9  €</w:t>
      </w:r>
    </w:p>
    <w:p w14:paraId="5171BE49" w14:textId="16CA4BD4" w:rsidR="00390A4D" w:rsidRPr="00390A4D" w:rsidRDefault="00BF15D1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 w:rsidR="00390A4D" w:rsidRPr="00390A4D">
        <w:rPr>
          <w:b/>
          <w:spacing w:val="-2"/>
          <w:sz w:val="24"/>
          <w:szCs w:val="24"/>
        </w:rPr>
        <w:t>atal</w:t>
      </w:r>
      <w:r>
        <w:rPr>
          <w:b/>
          <w:spacing w:val="-2"/>
          <w:sz w:val="24"/>
          <w:szCs w:val="24"/>
        </w:rPr>
        <w:t>óg</w:t>
      </w:r>
      <w:r w:rsidR="00390A4D" w:rsidRPr="00390A4D">
        <w:rPr>
          <w:b/>
          <w:spacing w:val="-2"/>
          <w:sz w:val="24"/>
          <w:szCs w:val="24"/>
        </w:rPr>
        <w:t xml:space="preserve">:                                                      </w:t>
      </w:r>
      <w:r>
        <w:rPr>
          <w:b/>
          <w:spacing w:val="-2"/>
          <w:sz w:val="24"/>
          <w:szCs w:val="24"/>
        </w:rPr>
        <w:t xml:space="preserve">    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6  €</w:t>
      </w:r>
    </w:p>
    <w:p w14:paraId="443D76D3" w14:textId="7A36F84C" w:rsidR="00390A4D" w:rsidRPr="00390A4D" w:rsidRDefault="00BF15D1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Finančný dar :        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 …………… €</w:t>
      </w:r>
    </w:p>
    <w:p w14:paraId="50491335" w14:textId="3993D024" w:rsidR="00390A4D" w:rsidRDefault="00BF15D1" w:rsidP="00390A4D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Spolu </w:t>
      </w:r>
      <w:r w:rsidR="00390A4D" w:rsidRPr="00390A4D">
        <w:rPr>
          <w:b/>
          <w:spacing w:val="-2"/>
          <w:sz w:val="24"/>
          <w:szCs w:val="24"/>
        </w:rPr>
        <w:t>:</w:t>
      </w:r>
      <w:r>
        <w:rPr>
          <w:b/>
          <w:spacing w:val="-2"/>
          <w:sz w:val="24"/>
          <w:szCs w:val="24"/>
        </w:rPr>
        <w:t xml:space="preserve">               </w:t>
      </w:r>
      <w:r w:rsidR="00390A4D" w:rsidRPr="00390A4D">
        <w:rPr>
          <w:b/>
          <w:spacing w:val="-2"/>
          <w:sz w:val="24"/>
          <w:szCs w:val="24"/>
        </w:rPr>
        <w:t xml:space="preserve">                                                                 </w:t>
      </w:r>
      <w:r w:rsidR="00390A4D">
        <w:rPr>
          <w:b/>
          <w:spacing w:val="-2"/>
          <w:sz w:val="24"/>
          <w:szCs w:val="24"/>
        </w:rPr>
        <w:t xml:space="preserve">                                    </w:t>
      </w:r>
      <w:r w:rsidR="00390A4D" w:rsidRPr="00390A4D">
        <w:rPr>
          <w:b/>
          <w:spacing w:val="-2"/>
          <w:sz w:val="24"/>
          <w:szCs w:val="24"/>
        </w:rPr>
        <w:t xml:space="preserve">  = …………… € </w:t>
      </w:r>
    </w:p>
    <w:p w14:paraId="4B89B982" w14:textId="7D9E8C3C" w:rsid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</w:p>
    <w:p w14:paraId="4676DC19" w14:textId="075CD8D9" w:rsidR="00390A4D" w:rsidRDefault="00BF15D1" w:rsidP="00390A4D">
      <w:pPr>
        <w:spacing w:before="40"/>
        <w:ind w:left="167"/>
      </w:pPr>
      <w:r>
        <w:t>Súhlasím so spracovaním osobných údajov a z výstavnými podmienkami</w:t>
      </w:r>
      <w:r w:rsidR="00390A4D">
        <w:t>.</w:t>
      </w:r>
    </w:p>
    <w:p w14:paraId="61DC3CE1" w14:textId="4BB3C9CE" w:rsidR="00D77417" w:rsidRDefault="00BF15D1" w:rsidP="00390A4D">
      <w:pPr>
        <w:spacing w:before="40"/>
        <w:ind w:left="167"/>
      </w:pPr>
      <w:r>
        <w:t xml:space="preserve">Uzávierka prihlášok </w:t>
      </w:r>
      <w:r w:rsidR="00D77417">
        <w:t>: 1</w:t>
      </w:r>
      <w:r w:rsidR="004F5249">
        <w:t>7</w:t>
      </w:r>
      <w:r w:rsidR="00D77417">
        <w:t>.10.2024</w:t>
      </w:r>
    </w:p>
    <w:p w14:paraId="16DFDC8E" w14:textId="54085074" w:rsidR="00D77417" w:rsidRDefault="00BF15D1" w:rsidP="00390A4D">
      <w:pPr>
        <w:spacing w:before="40"/>
        <w:ind w:left="167"/>
      </w:pPr>
      <w:r>
        <w:t xml:space="preserve">Prihlášky zaslať na </w:t>
      </w:r>
      <w:r w:rsidR="00D77417">
        <w:t xml:space="preserve">: Martin Pavlák, Pružina 545, 01822 </w:t>
      </w:r>
    </w:p>
    <w:p w14:paraId="14DCF2F7" w14:textId="1A5C5679" w:rsidR="00D77417" w:rsidRDefault="00D77417" w:rsidP="00390A4D">
      <w:pPr>
        <w:spacing w:before="40"/>
        <w:ind w:left="167"/>
      </w:pPr>
      <w:r>
        <w:t xml:space="preserve">                                 </w:t>
      </w:r>
      <w:hyperlink r:id="rId12" w:history="1">
        <w:r w:rsidR="00BF15D1" w:rsidRPr="00920F83">
          <w:rPr>
            <w:rStyle w:val="Hypertextovprepojenie"/>
          </w:rPr>
          <w:t>martin.pavlak87@gmail.com</w:t>
        </w:r>
      </w:hyperlink>
      <w:r>
        <w:t xml:space="preserve">  , </w:t>
      </w:r>
      <w:hyperlink r:id="rId13" w:history="1">
        <w:r w:rsidRPr="005E35B3">
          <w:rPr>
            <w:rStyle w:val="Hypertextovprepojenie"/>
          </w:rPr>
          <w:t>baranyklub.sk@gmail.com</w:t>
        </w:r>
      </w:hyperlink>
      <w:r>
        <w:t xml:space="preserve"> </w:t>
      </w:r>
    </w:p>
    <w:p w14:paraId="208838AF" w14:textId="24F36306" w:rsidR="00D77417" w:rsidRDefault="00D77417" w:rsidP="00390A4D">
      <w:pPr>
        <w:spacing w:before="40"/>
        <w:ind w:left="167"/>
      </w:pPr>
    </w:p>
    <w:p w14:paraId="282AA1AA" w14:textId="0688D15A" w:rsidR="00D77417" w:rsidRDefault="00D77417" w:rsidP="00390A4D">
      <w:pPr>
        <w:spacing w:before="40"/>
        <w:ind w:left="167"/>
      </w:pPr>
    </w:p>
    <w:p w14:paraId="32F8E7DE" w14:textId="77777777" w:rsidR="00D77417" w:rsidRDefault="00D77417" w:rsidP="00D77417">
      <w:pPr>
        <w:spacing w:before="40"/>
      </w:pPr>
    </w:p>
    <w:p w14:paraId="58320BB6" w14:textId="0F0B1E62" w:rsidR="00D77417" w:rsidRPr="00D77417" w:rsidRDefault="00D77417" w:rsidP="00D77417">
      <w:pPr>
        <w:spacing w:before="40"/>
      </w:pPr>
      <w:r>
        <w:t xml:space="preserve">  Datum:  ………………………….                                                           </w:t>
      </w:r>
      <w:r w:rsidR="00BF15D1">
        <w:t>Vystavovateľ</w:t>
      </w:r>
      <w:r>
        <w:t xml:space="preserve">: …………………………..                      </w:t>
      </w:r>
    </w:p>
    <w:p w14:paraId="57EFB8C7" w14:textId="77777777" w:rsidR="00A139C1" w:rsidRDefault="00A139C1">
      <w:pPr>
        <w:pStyle w:val="Zkladntext"/>
        <w:spacing w:before="75"/>
        <w:ind w:left="0"/>
        <w:rPr>
          <w:b/>
        </w:rPr>
      </w:pPr>
    </w:p>
    <w:p w14:paraId="3F76F1D8" w14:textId="74F4D3A0" w:rsidR="00A139C1" w:rsidRDefault="00A139C1" w:rsidP="000D34BE">
      <w:pPr>
        <w:pStyle w:val="Zkladntext"/>
        <w:spacing w:before="1" w:line="39" w:lineRule="exact"/>
        <w:ind w:left="0"/>
      </w:pPr>
    </w:p>
    <w:sectPr w:rsidR="00A139C1">
      <w:type w:val="continuous"/>
      <w:pgSz w:w="11910" w:h="16850"/>
      <w:pgMar w:top="640" w:right="64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C358" w14:textId="77777777" w:rsidR="00E77D90" w:rsidRDefault="00E77D90" w:rsidP="00390A4D">
      <w:r>
        <w:separator/>
      </w:r>
    </w:p>
  </w:endnote>
  <w:endnote w:type="continuationSeparator" w:id="0">
    <w:p w14:paraId="30F7AA20" w14:textId="77777777" w:rsidR="00E77D90" w:rsidRDefault="00E77D90" w:rsidP="0039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sh Script MT Italic">
    <w:altName w:val="Brush Script M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8DC4" w14:textId="77777777" w:rsidR="00E77D90" w:rsidRDefault="00E77D90" w:rsidP="00390A4D">
      <w:r>
        <w:separator/>
      </w:r>
    </w:p>
  </w:footnote>
  <w:footnote w:type="continuationSeparator" w:id="0">
    <w:p w14:paraId="122DBF87" w14:textId="77777777" w:rsidR="00E77D90" w:rsidRDefault="00E77D90" w:rsidP="0039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141"/>
    <w:multiLevelType w:val="hybridMultilevel"/>
    <w:tmpl w:val="C2361450"/>
    <w:lvl w:ilvl="0" w:tplc="041B0001">
      <w:start w:val="1"/>
      <w:numFmt w:val="bullet"/>
      <w:lvlText w:val=""/>
      <w:lvlJc w:val="left"/>
      <w:pPr>
        <w:ind w:left="451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AAEF558">
      <w:numFmt w:val="bullet"/>
      <w:lvlText w:val="•"/>
      <w:lvlJc w:val="left"/>
      <w:pPr>
        <w:ind w:left="1486" w:hanging="284"/>
      </w:pPr>
      <w:rPr>
        <w:rFonts w:hint="default"/>
        <w:lang w:val="de-DE" w:eastAsia="en-US" w:bidi="ar-SA"/>
      </w:rPr>
    </w:lvl>
    <w:lvl w:ilvl="2" w:tplc="D590B362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33E4247A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B75A9C84">
      <w:numFmt w:val="bullet"/>
      <w:lvlText w:val="•"/>
      <w:lvlJc w:val="left"/>
      <w:pPr>
        <w:ind w:left="4566" w:hanging="284"/>
      </w:pPr>
      <w:rPr>
        <w:rFonts w:hint="default"/>
        <w:lang w:val="de-DE" w:eastAsia="en-US" w:bidi="ar-SA"/>
      </w:rPr>
    </w:lvl>
    <w:lvl w:ilvl="5" w:tplc="24345CAC">
      <w:numFmt w:val="bullet"/>
      <w:lvlText w:val="•"/>
      <w:lvlJc w:val="left"/>
      <w:pPr>
        <w:ind w:left="5593" w:hanging="284"/>
      </w:pPr>
      <w:rPr>
        <w:rFonts w:hint="default"/>
        <w:lang w:val="de-DE" w:eastAsia="en-US" w:bidi="ar-SA"/>
      </w:rPr>
    </w:lvl>
    <w:lvl w:ilvl="6" w:tplc="BA2CCB22">
      <w:numFmt w:val="bullet"/>
      <w:lvlText w:val="•"/>
      <w:lvlJc w:val="left"/>
      <w:pPr>
        <w:ind w:left="6619" w:hanging="284"/>
      </w:pPr>
      <w:rPr>
        <w:rFonts w:hint="default"/>
        <w:lang w:val="de-DE" w:eastAsia="en-US" w:bidi="ar-SA"/>
      </w:rPr>
    </w:lvl>
    <w:lvl w:ilvl="7" w:tplc="77C0843C">
      <w:numFmt w:val="bullet"/>
      <w:lvlText w:val="•"/>
      <w:lvlJc w:val="left"/>
      <w:pPr>
        <w:ind w:left="7646" w:hanging="284"/>
      </w:pPr>
      <w:rPr>
        <w:rFonts w:hint="default"/>
        <w:lang w:val="de-DE" w:eastAsia="en-US" w:bidi="ar-SA"/>
      </w:rPr>
    </w:lvl>
    <w:lvl w:ilvl="8" w:tplc="996A09B8">
      <w:numFmt w:val="bullet"/>
      <w:lvlText w:val="•"/>
      <w:lvlJc w:val="left"/>
      <w:pPr>
        <w:ind w:left="86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9FF37F1"/>
    <w:multiLevelType w:val="hybridMultilevel"/>
    <w:tmpl w:val="776CC640"/>
    <w:lvl w:ilvl="0" w:tplc="0696FD86">
      <w:start w:val="1"/>
      <w:numFmt w:val="decimal"/>
      <w:lvlText w:val="%1."/>
      <w:lvlJc w:val="left"/>
      <w:pPr>
        <w:ind w:left="482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041B0001">
      <w:start w:val="1"/>
      <w:numFmt w:val="bullet"/>
      <w:lvlText w:val=""/>
      <w:lvlJc w:val="left"/>
      <w:pPr>
        <w:ind w:left="45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031C88B0">
      <w:numFmt w:val="bullet"/>
      <w:lvlText w:val="•"/>
      <w:lvlJc w:val="left"/>
      <w:pPr>
        <w:ind w:left="1618" w:hanging="284"/>
      </w:pPr>
      <w:rPr>
        <w:rFonts w:hint="default"/>
        <w:lang w:val="de-DE" w:eastAsia="en-US" w:bidi="ar-SA"/>
      </w:rPr>
    </w:lvl>
    <w:lvl w:ilvl="3" w:tplc="485AF6EE">
      <w:numFmt w:val="bullet"/>
      <w:lvlText w:val="•"/>
      <w:lvlJc w:val="left"/>
      <w:pPr>
        <w:ind w:left="2756" w:hanging="284"/>
      </w:pPr>
      <w:rPr>
        <w:rFonts w:hint="default"/>
        <w:lang w:val="de-DE" w:eastAsia="en-US" w:bidi="ar-SA"/>
      </w:rPr>
    </w:lvl>
    <w:lvl w:ilvl="4" w:tplc="9D18288A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5" w:tplc="7FB820F2">
      <w:numFmt w:val="bullet"/>
      <w:lvlText w:val="•"/>
      <w:lvlJc w:val="left"/>
      <w:pPr>
        <w:ind w:left="5033" w:hanging="284"/>
      </w:pPr>
      <w:rPr>
        <w:rFonts w:hint="default"/>
        <w:lang w:val="de-DE" w:eastAsia="en-US" w:bidi="ar-SA"/>
      </w:rPr>
    </w:lvl>
    <w:lvl w:ilvl="6" w:tplc="60121FB0">
      <w:numFmt w:val="bullet"/>
      <w:lvlText w:val="•"/>
      <w:lvlJc w:val="left"/>
      <w:pPr>
        <w:ind w:left="6172" w:hanging="284"/>
      </w:pPr>
      <w:rPr>
        <w:rFonts w:hint="default"/>
        <w:lang w:val="de-DE" w:eastAsia="en-US" w:bidi="ar-SA"/>
      </w:rPr>
    </w:lvl>
    <w:lvl w:ilvl="7" w:tplc="01AC8C22">
      <w:numFmt w:val="bullet"/>
      <w:lvlText w:val="•"/>
      <w:lvlJc w:val="left"/>
      <w:pPr>
        <w:ind w:left="7310" w:hanging="284"/>
      </w:pPr>
      <w:rPr>
        <w:rFonts w:hint="default"/>
        <w:lang w:val="de-DE" w:eastAsia="en-US" w:bidi="ar-SA"/>
      </w:rPr>
    </w:lvl>
    <w:lvl w:ilvl="8" w:tplc="8670017A">
      <w:numFmt w:val="bullet"/>
      <w:lvlText w:val="•"/>
      <w:lvlJc w:val="left"/>
      <w:pPr>
        <w:ind w:left="8449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E8C0CB7"/>
    <w:multiLevelType w:val="hybridMultilevel"/>
    <w:tmpl w:val="D3E6A87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1"/>
    <w:rsid w:val="00081029"/>
    <w:rsid w:val="000D34BE"/>
    <w:rsid w:val="002A7CEF"/>
    <w:rsid w:val="002E6019"/>
    <w:rsid w:val="0037274D"/>
    <w:rsid w:val="00390A4D"/>
    <w:rsid w:val="00497E24"/>
    <w:rsid w:val="004F5249"/>
    <w:rsid w:val="004F741D"/>
    <w:rsid w:val="00787AB3"/>
    <w:rsid w:val="00813775"/>
    <w:rsid w:val="00827848"/>
    <w:rsid w:val="008F251C"/>
    <w:rsid w:val="009511AA"/>
    <w:rsid w:val="00972651"/>
    <w:rsid w:val="00A139C1"/>
    <w:rsid w:val="00AB130A"/>
    <w:rsid w:val="00BF15D1"/>
    <w:rsid w:val="00C336DB"/>
    <w:rsid w:val="00D77417"/>
    <w:rsid w:val="00DF7E12"/>
    <w:rsid w:val="00E77D90"/>
    <w:rsid w:val="00E85B44"/>
    <w:rsid w:val="00F05069"/>
    <w:rsid w:val="00F676CF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3CD"/>
  <w15:docId w15:val="{8511A875-4024-4AD7-98DE-97D72A7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51"/>
    </w:pPr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line="736" w:lineRule="exact"/>
      <w:ind w:left="167"/>
    </w:pPr>
    <w:rPr>
      <w:rFonts w:ascii="Brush Script MT Italic" w:eastAsia="Brush Script MT Italic" w:hAnsi="Brush Script MT Italic" w:cs="Brush Script MT Italic"/>
      <w:i/>
      <w:i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451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0506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5069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90A4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90A4D"/>
    <w:rPr>
      <w:rFonts w:ascii="Arial" w:eastAsia="Arial" w:hAnsi="Arial" w:cs="Arial"/>
      <w:sz w:val="20"/>
      <w:szCs w:val="20"/>
      <w:lang w:val="de-DE"/>
    </w:rPr>
  </w:style>
  <w:style w:type="character" w:styleId="Odkaznavysvetlivku">
    <w:name w:val="endnote reference"/>
    <w:basedOn w:val="Predvolenpsmoodseku"/>
    <w:uiPriority w:val="99"/>
    <w:semiHidden/>
    <w:unhideWhenUsed/>
    <w:rsid w:val="0039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ranyklub.s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rtin.pavlak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Ehren- und Schiedsgericht</vt:lpstr>
    </vt:vector>
  </TitlesOfParts>
  <Company>Privat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Ehren- und Schiedsgericht</dc:title>
  <dc:creator>Hauck</dc:creator>
  <cp:lastModifiedBy>Kikuška P.</cp:lastModifiedBy>
  <cp:revision>3</cp:revision>
  <dcterms:created xsi:type="dcterms:W3CDTF">2024-08-18T18:07:00Z</dcterms:created>
  <dcterms:modified xsi:type="dcterms:W3CDTF">2024-08-29T03:23:00Z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D:20230524132245</vt:lpwstr>
  </property>
  <property fmtid="{D5CDD505-2E9C-101B-9397-08002B2CF9AE}" pid="7" name="_NewReviewCycle">
    <vt:lpwstr/>
  </property>
</Properties>
</file>